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2F" w:rsidRDefault="0034772F" w:rsidP="00B6243B">
      <w:pPr>
        <w:jc w:val="center"/>
        <w:rPr>
          <w:b/>
          <w:sz w:val="32"/>
        </w:rPr>
      </w:pPr>
      <w:bookmarkStart w:id="0" w:name="_GoBack"/>
      <w:bookmarkEnd w:id="0"/>
      <w:r w:rsidRPr="007252BC">
        <w:rPr>
          <w:b/>
          <w:sz w:val="32"/>
        </w:rPr>
        <w:t xml:space="preserve">Vacature </w:t>
      </w:r>
      <w:proofErr w:type="spellStart"/>
      <w:r w:rsidR="008326B0">
        <w:rPr>
          <w:b/>
          <w:sz w:val="32"/>
        </w:rPr>
        <w:t>kind</w:t>
      </w:r>
      <w:r w:rsidR="007252BC" w:rsidRPr="007252BC">
        <w:rPr>
          <w:b/>
          <w:sz w:val="32"/>
        </w:rPr>
        <w:t>begeleid</w:t>
      </w:r>
      <w:proofErr w:type="spellEnd"/>
      <w:r w:rsidR="00B6243B">
        <w:rPr>
          <w:b/>
          <w:sz w:val="32"/>
        </w:rPr>
        <w:t>(st)</w:t>
      </w:r>
      <w:r w:rsidR="007252BC" w:rsidRPr="007252BC">
        <w:rPr>
          <w:b/>
          <w:sz w:val="32"/>
        </w:rPr>
        <w:t>er</w:t>
      </w:r>
      <w:r w:rsidR="007252BC">
        <w:rPr>
          <w:b/>
          <w:sz w:val="32"/>
        </w:rPr>
        <w:t xml:space="preserve"> in CKG De</w:t>
      </w:r>
      <w:r w:rsidR="00BC498A">
        <w:rPr>
          <w:b/>
          <w:sz w:val="32"/>
        </w:rPr>
        <w:t xml:space="preserve"> Hum</w:t>
      </w:r>
      <w:r w:rsidR="00975771">
        <w:rPr>
          <w:b/>
          <w:sz w:val="32"/>
        </w:rPr>
        <w:t>meltjes afdeling Hasselt dag/weekend</w:t>
      </w:r>
      <w:r w:rsidR="00116B37">
        <w:rPr>
          <w:b/>
          <w:sz w:val="32"/>
        </w:rPr>
        <w:t xml:space="preserve"> </w:t>
      </w:r>
    </w:p>
    <w:p w:rsidR="007252BC" w:rsidRPr="007252BC" w:rsidRDefault="007252BC" w:rsidP="00B6243B">
      <w:pPr>
        <w:jc w:val="both"/>
        <w:rPr>
          <w:b/>
        </w:rPr>
      </w:pPr>
    </w:p>
    <w:p w:rsidR="0034772F" w:rsidRPr="003372CE" w:rsidRDefault="0034772F" w:rsidP="00B6243B">
      <w:pPr>
        <w:jc w:val="both"/>
        <w:rPr>
          <w:b/>
        </w:rPr>
      </w:pPr>
      <w:r w:rsidRPr="003372CE">
        <w:rPr>
          <w:b/>
        </w:rPr>
        <w:t xml:space="preserve">Contract en Jobtime </w:t>
      </w:r>
    </w:p>
    <w:p w:rsidR="001328CF" w:rsidRPr="009D51B8" w:rsidRDefault="007252BC" w:rsidP="0031204D">
      <w:pPr>
        <w:pStyle w:val="Lijstalinea"/>
        <w:numPr>
          <w:ilvl w:val="0"/>
          <w:numId w:val="3"/>
        </w:numPr>
        <w:jc w:val="both"/>
      </w:pPr>
      <w:r>
        <w:t xml:space="preserve">Contract van </w:t>
      </w:r>
      <w:r w:rsidR="00EF4291">
        <w:t>bepaalde duur</w:t>
      </w:r>
      <w:r w:rsidR="00C47E98">
        <w:t xml:space="preserve"> (vervanging ziekte)</w:t>
      </w:r>
      <w:r w:rsidR="00EF4291">
        <w:t xml:space="preserve"> met onmiddellijk</w:t>
      </w:r>
      <w:r w:rsidR="00C47E98">
        <w:t xml:space="preserve">e </w:t>
      </w:r>
      <w:r w:rsidR="00EF4291">
        <w:t xml:space="preserve"> </w:t>
      </w:r>
      <w:r w:rsidR="00C47E98">
        <w:t>in</w:t>
      </w:r>
      <w:r w:rsidR="00EF4291">
        <w:t>diensttreding</w:t>
      </w:r>
    </w:p>
    <w:p w:rsidR="0031204D" w:rsidRDefault="0031204D" w:rsidP="0031204D">
      <w:pPr>
        <w:pStyle w:val="Lijstalinea"/>
        <w:numPr>
          <w:ilvl w:val="0"/>
          <w:numId w:val="3"/>
        </w:numPr>
        <w:jc w:val="both"/>
      </w:pPr>
      <w:r>
        <w:t xml:space="preserve">Vereiste </w:t>
      </w:r>
      <w:r w:rsidR="008B0B6A">
        <w:t xml:space="preserve">: </w:t>
      </w:r>
      <w:r w:rsidR="00C47E98">
        <w:t>bachelor</w:t>
      </w:r>
      <w:r w:rsidR="008B0B6A">
        <w:t xml:space="preserve"> diploma orthopedagogie</w:t>
      </w:r>
    </w:p>
    <w:p w:rsidR="0034772F" w:rsidRDefault="00EF4291" w:rsidP="0031204D">
      <w:pPr>
        <w:pStyle w:val="Lijstalinea"/>
        <w:numPr>
          <w:ilvl w:val="0"/>
          <w:numId w:val="3"/>
        </w:numPr>
        <w:jc w:val="both"/>
      </w:pPr>
      <w:r>
        <w:t>38</w:t>
      </w:r>
      <w:r w:rsidR="0034772F">
        <w:t xml:space="preserve"> uren per week</w:t>
      </w:r>
    </w:p>
    <w:p w:rsidR="0034772F" w:rsidRDefault="0034772F" w:rsidP="0031204D">
      <w:pPr>
        <w:pStyle w:val="Lijstalinea"/>
        <w:numPr>
          <w:ilvl w:val="0"/>
          <w:numId w:val="3"/>
        </w:numPr>
        <w:jc w:val="both"/>
      </w:pPr>
      <w:r w:rsidRPr="0034772F">
        <w:t xml:space="preserve">Werkingsgebied </w:t>
      </w:r>
      <w:r w:rsidR="00BC498A">
        <w:t>Hasselt</w:t>
      </w:r>
      <w:r>
        <w:t xml:space="preserve"> </w:t>
      </w:r>
    </w:p>
    <w:p w:rsidR="007252BC" w:rsidRDefault="00EF4291" w:rsidP="0031204D">
      <w:pPr>
        <w:pStyle w:val="Lijstalinea"/>
        <w:numPr>
          <w:ilvl w:val="0"/>
          <w:numId w:val="3"/>
        </w:numPr>
        <w:jc w:val="both"/>
      </w:pPr>
      <w:r>
        <w:t>Dag</w:t>
      </w:r>
      <w:r w:rsidR="00526DCA">
        <w:t>- en weekend</w:t>
      </w:r>
      <w:r>
        <w:t>werking</w:t>
      </w:r>
    </w:p>
    <w:p w:rsidR="003372CE" w:rsidRDefault="007252BC" w:rsidP="00B6243B">
      <w:pPr>
        <w:jc w:val="both"/>
        <w:rPr>
          <w:b/>
        </w:rPr>
      </w:pPr>
      <w:r w:rsidRPr="007252BC">
        <w:rPr>
          <w:b/>
        </w:rPr>
        <w:t xml:space="preserve">Functieomschrijving </w:t>
      </w:r>
    </w:p>
    <w:p w:rsidR="00F306A6" w:rsidRDefault="00386F63" w:rsidP="00B6243B">
      <w:pPr>
        <w:jc w:val="both"/>
      </w:pPr>
      <w:r>
        <w:t>Als</w:t>
      </w:r>
      <w:r w:rsidR="00D7077C">
        <w:t xml:space="preserve"> </w:t>
      </w:r>
      <w:proofErr w:type="spellStart"/>
      <w:r w:rsidR="00D7077C">
        <w:t>kindbegeleid</w:t>
      </w:r>
      <w:proofErr w:type="spellEnd"/>
      <w:r w:rsidR="00D7077C">
        <w:t xml:space="preserve">(st)er </w:t>
      </w:r>
      <w:r>
        <w:t xml:space="preserve">werk je binnen een </w:t>
      </w:r>
      <w:r w:rsidR="00F306A6">
        <w:t>team</w:t>
      </w:r>
      <w:r w:rsidR="0087781D">
        <w:t>.</w:t>
      </w:r>
      <w:r w:rsidR="00F306A6">
        <w:t xml:space="preserve"> Je werkt onder </w:t>
      </w:r>
      <w:r>
        <w:t xml:space="preserve">leiding van een coördinator en pedagogisch verantwoordelijke van </w:t>
      </w:r>
      <w:r w:rsidR="00F306A6">
        <w:t xml:space="preserve">de </w:t>
      </w:r>
      <w:proofErr w:type="spellStart"/>
      <w:r w:rsidR="00526DCA">
        <w:t>leefgroep</w:t>
      </w:r>
      <w:r w:rsidR="00441D32">
        <w:t>werking</w:t>
      </w:r>
      <w:proofErr w:type="spellEnd"/>
      <w:r w:rsidR="00F306A6">
        <w:t xml:space="preserve">. </w:t>
      </w:r>
      <w:r w:rsidR="00441D32">
        <w:t>Je staat borg voor een optimaal kwaliteitsvol pedagogisch verloop van alle deelfacetten van opvang en begeleiding van het kin</w:t>
      </w:r>
      <w:r w:rsidR="004342ED">
        <w:t>d</w:t>
      </w:r>
      <w:r w:rsidR="00441D32">
        <w:t>, in het bijzonder de pedagogische</w:t>
      </w:r>
      <w:r w:rsidR="00526DCA">
        <w:t xml:space="preserve"> interactie tussen de </w:t>
      </w:r>
      <w:proofErr w:type="spellStart"/>
      <w:r w:rsidR="00526DCA">
        <w:t>leefgroep</w:t>
      </w:r>
      <w:r w:rsidR="00441D32">
        <w:t>begeleider</w:t>
      </w:r>
      <w:proofErr w:type="spellEnd"/>
      <w:r w:rsidR="00441D32">
        <w:t xml:space="preserve"> en het kind.</w:t>
      </w:r>
    </w:p>
    <w:p w:rsidR="00F306A6" w:rsidRDefault="00F306A6" w:rsidP="00F306A6">
      <w:pPr>
        <w:pStyle w:val="Lijstalinea"/>
        <w:numPr>
          <w:ilvl w:val="0"/>
          <w:numId w:val="2"/>
        </w:numPr>
        <w:jc w:val="both"/>
      </w:pPr>
      <w:r>
        <w:t>Je staat in voor de optimale opvang,</w:t>
      </w:r>
      <w:r w:rsidR="00441D32">
        <w:t xml:space="preserve"> </w:t>
      </w:r>
      <w:r>
        <w:t>verzorging ,opvoeding en begeleiding van de aanwezige kinderen in de leefgroep.</w:t>
      </w:r>
    </w:p>
    <w:p w:rsidR="00441D32" w:rsidRDefault="00F306A6" w:rsidP="00F306A6">
      <w:pPr>
        <w:pStyle w:val="Lijstalinea"/>
        <w:numPr>
          <w:ilvl w:val="0"/>
          <w:numId w:val="2"/>
        </w:numPr>
        <w:jc w:val="both"/>
      </w:pPr>
      <w:r>
        <w:t xml:space="preserve">Je stelt je </w:t>
      </w:r>
      <w:r w:rsidR="00441D32">
        <w:t>voortdurend op de hoogte van de dagdagelijkse activiteiten</w:t>
      </w:r>
      <w:r w:rsidR="00526DCA">
        <w:t xml:space="preserve"> en</w:t>
      </w:r>
      <w:r w:rsidR="00441D32">
        <w:t xml:space="preserve"> informeert je voortdurend over de stand van zaken betreffende de aanwezige kinderen in de leefgroep.</w:t>
      </w:r>
    </w:p>
    <w:p w:rsidR="003372CE" w:rsidRDefault="00386F63" w:rsidP="00441D32">
      <w:pPr>
        <w:pStyle w:val="Lijstalinea"/>
        <w:numPr>
          <w:ilvl w:val="0"/>
          <w:numId w:val="2"/>
        </w:numPr>
        <w:jc w:val="both"/>
      </w:pPr>
      <w:r>
        <w:t xml:space="preserve">Je overlegt op gestructureerde basis met de collega’s van </w:t>
      </w:r>
      <w:r w:rsidR="00F306A6">
        <w:t>de leefgroep.</w:t>
      </w:r>
      <w:r>
        <w:t xml:space="preserve">. Je voert bijhorende administratie uit zoals verslaggeving omtrent </w:t>
      </w:r>
      <w:r w:rsidR="00F306A6">
        <w:t>het kind.</w:t>
      </w:r>
      <w:r>
        <w:t xml:space="preserve"> </w:t>
      </w:r>
    </w:p>
    <w:p w:rsidR="00441D32" w:rsidRDefault="00441D32" w:rsidP="004342ED">
      <w:pPr>
        <w:pStyle w:val="Lijstalinea"/>
        <w:numPr>
          <w:ilvl w:val="0"/>
          <w:numId w:val="2"/>
        </w:numPr>
        <w:jc w:val="both"/>
      </w:pPr>
      <w:r>
        <w:t>Je rapporteert elke onregelmatigheid aan de  verantwoordelijken betreffende volgende items: verzorging/opvang/voeding/medische en gezondheidsaspecten, familiale en sociale aspecten, observaties en/of vaststel</w:t>
      </w:r>
      <w:r w:rsidR="001328CF">
        <w:t>lingen die afwijken van de norm, gebreken en knelpunten aan het gebouw.</w:t>
      </w:r>
    </w:p>
    <w:p w:rsidR="001328CF" w:rsidRDefault="001328CF" w:rsidP="001328CF">
      <w:pPr>
        <w:pStyle w:val="Lijstalinea"/>
        <w:jc w:val="both"/>
      </w:pPr>
    </w:p>
    <w:p w:rsidR="003372CE" w:rsidRDefault="003372CE" w:rsidP="00B6243B">
      <w:pPr>
        <w:jc w:val="both"/>
      </w:pPr>
      <w:r>
        <w:rPr>
          <w:b/>
        </w:rPr>
        <w:t>Hoofddoel van de functie</w:t>
      </w:r>
    </w:p>
    <w:p w:rsidR="00D7077C" w:rsidRDefault="00386F63" w:rsidP="00B6243B">
      <w:pPr>
        <w:jc w:val="both"/>
      </w:pPr>
      <w:r w:rsidRPr="00386F63">
        <w:t xml:space="preserve">De </w:t>
      </w:r>
      <w:proofErr w:type="spellStart"/>
      <w:r w:rsidR="00D7077C">
        <w:t>kindbegeleid</w:t>
      </w:r>
      <w:proofErr w:type="spellEnd"/>
      <w:r w:rsidR="00D7077C">
        <w:t xml:space="preserve">(st)er is verantwoordelijk voor de </w:t>
      </w:r>
      <w:r w:rsidR="004342ED">
        <w:t>verzorging</w:t>
      </w:r>
      <w:r w:rsidR="00F306A6">
        <w:t xml:space="preserve"> en </w:t>
      </w:r>
      <w:r w:rsidR="00D7077C">
        <w:t>begeleidingstaken naar de aanw</w:t>
      </w:r>
      <w:r w:rsidR="00526DCA">
        <w:t>ezige kinderen toe. Zij/h</w:t>
      </w:r>
      <w:r w:rsidR="00D7077C">
        <w:t>ij is mee verantwoordelijk voor een kindvriendelijk</w:t>
      </w:r>
      <w:r w:rsidR="00F306A6">
        <w:t>e</w:t>
      </w:r>
      <w:r w:rsidR="00D7077C">
        <w:t xml:space="preserve"> opvang en begeleiding van kinderen in de leefgroep.</w:t>
      </w:r>
    </w:p>
    <w:p w:rsidR="003372CE" w:rsidRDefault="003372CE" w:rsidP="00B6243B">
      <w:pPr>
        <w:jc w:val="both"/>
        <w:rPr>
          <w:rFonts w:cstheme="minorHAnsi"/>
          <w:b/>
        </w:rPr>
      </w:pPr>
      <w:r>
        <w:rPr>
          <w:rFonts w:cstheme="minorHAnsi"/>
          <w:b/>
        </w:rPr>
        <w:t>Competentieprofiel</w:t>
      </w:r>
    </w:p>
    <w:p w:rsidR="00227750" w:rsidRDefault="00386F63" w:rsidP="00B6243B">
      <w:pPr>
        <w:jc w:val="both"/>
        <w:rPr>
          <w:rFonts w:cstheme="minorHAnsi"/>
        </w:rPr>
      </w:pPr>
      <w:r w:rsidRPr="003372CE">
        <w:rPr>
          <w:rFonts w:cstheme="minorHAnsi"/>
        </w:rPr>
        <w:t xml:space="preserve">Jouw handelen wordt ingegeven door respect voor diversiteit en het belang van ieder gezin. Dit uit zich in de kerncompetenties: positieve ingesteldheid, enthousiasme, betrouwbaarheid, flexibiliteit, betrokkenheid, vriendelijkheid en verantwoordelijkheid. </w:t>
      </w:r>
    </w:p>
    <w:p w:rsidR="00227750" w:rsidRDefault="003372CE" w:rsidP="00B6243B">
      <w:pPr>
        <w:jc w:val="both"/>
      </w:pPr>
      <w:r>
        <w:t xml:space="preserve">Je hebt kennis van algemene opvoedingsmethodieken en de algemene ontwikkelingspsychologie, in het bijzonder van het zeer jonge kind tot de leeftijd van 6 jaar. </w:t>
      </w:r>
    </w:p>
    <w:p w:rsidR="00B6243B" w:rsidRPr="00B6243B" w:rsidRDefault="003372CE" w:rsidP="00B6243B">
      <w:pPr>
        <w:jc w:val="both"/>
        <w:rPr>
          <w:rFonts w:cstheme="minorHAnsi"/>
          <w:b/>
        </w:rPr>
      </w:pPr>
      <w:r>
        <w:t>Er wordt vertrokken vanuit een gezinsgerichte visie en een oplossingsgerichte visie. Je bent een teamspeler waarin een open houding rond feedback en een open manier van communiceren een kwaliteit is die je bezit. Je bent administratief sterk</w:t>
      </w:r>
      <w:r w:rsidR="004342ED">
        <w:t>.</w:t>
      </w:r>
    </w:p>
    <w:p w:rsidR="00227750" w:rsidRDefault="00227750">
      <w:pPr>
        <w:rPr>
          <w:b/>
        </w:rPr>
      </w:pPr>
      <w:r>
        <w:rPr>
          <w:b/>
        </w:rPr>
        <w:br w:type="page"/>
      </w:r>
    </w:p>
    <w:p w:rsidR="00386F63" w:rsidRDefault="003372CE" w:rsidP="00B6243B">
      <w:pPr>
        <w:jc w:val="both"/>
        <w:rPr>
          <w:b/>
        </w:rPr>
      </w:pPr>
      <w:r>
        <w:rPr>
          <w:b/>
        </w:rPr>
        <w:lastRenderedPageBreak/>
        <w:t>Solliciteren</w:t>
      </w:r>
    </w:p>
    <w:p w:rsidR="0087781D" w:rsidRDefault="003372CE" w:rsidP="0087781D">
      <w:pPr>
        <w:jc w:val="both"/>
      </w:pPr>
      <w:r>
        <w:t xml:space="preserve">Wij verwachten </w:t>
      </w:r>
      <w:r w:rsidR="00227750">
        <w:t>je</w:t>
      </w:r>
      <w:r>
        <w:t xml:space="preserve"> motivatiebrief met CV voor </w:t>
      </w:r>
      <w:r w:rsidR="00227750">
        <w:t>donderdag 16-05-</w:t>
      </w:r>
      <w:r w:rsidR="00BC7EE1">
        <w:t>2019</w:t>
      </w:r>
      <w:r>
        <w:t xml:space="preserve"> t.a.v. </w:t>
      </w:r>
      <w:r w:rsidR="00BC498A">
        <w:t>Govaerts Heidi</w:t>
      </w:r>
      <w:r>
        <w:t xml:space="preserve">, </w:t>
      </w:r>
      <w:r w:rsidR="00BC498A">
        <w:t>Van Caenegemlaan1,</w:t>
      </w:r>
      <w:r w:rsidR="00227750">
        <w:t xml:space="preserve"> </w:t>
      </w:r>
      <w:r w:rsidR="00BC498A">
        <w:t>3500  Hasselt</w:t>
      </w:r>
      <w:r w:rsidR="00BC7EE1">
        <w:t>.</w:t>
      </w:r>
      <w:r w:rsidR="00BC498A">
        <w:t xml:space="preserve">  </w:t>
      </w:r>
    </w:p>
    <w:p w:rsidR="00C47E98" w:rsidRDefault="002B292E" w:rsidP="0087781D">
      <w:pPr>
        <w:jc w:val="both"/>
      </w:pPr>
      <w:hyperlink r:id="rId7" w:history="1">
        <w:r w:rsidR="00C47E98" w:rsidRPr="00E93F7C">
          <w:rPr>
            <w:rStyle w:val="Hyperlink"/>
          </w:rPr>
          <w:t>heidi.govaerts.ckg@hummeltjes.be</w:t>
        </w:r>
      </w:hyperlink>
    </w:p>
    <w:p w:rsidR="00C47E98" w:rsidRDefault="00C47E98" w:rsidP="0087781D">
      <w:pPr>
        <w:jc w:val="both"/>
      </w:pPr>
    </w:p>
    <w:p w:rsidR="00C47E98" w:rsidRPr="00BC7EE1" w:rsidRDefault="00C47E98" w:rsidP="0087781D">
      <w:pPr>
        <w:jc w:val="both"/>
        <w:rPr>
          <w:rFonts w:cstheme="minorHAnsi"/>
          <w:color w:val="FF0000"/>
        </w:rPr>
      </w:pPr>
    </w:p>
    <w:sectPr w:rsidR="00C47E98" w:rsidRPr="00BC7E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92E" w:rsidRDefault="002B292E" w:rsidP="0034772F">
      <w:pPr>
        <w:spacing w:after="0" w:line="240" w:lineRule="auto"/>
      </w:pPr>
      <w:r>
        <w:separator/>
      </w:r>
    </w:p>
  </w:endnote>
  <w:endnote w:type="continuationSeparator" w:id="0">
    <w:p w:rsidR="002B292E" w:rsidRDefault="002B292E" w:rsidP="0034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92E" w:rsidRDefault="002B292E" w:rsidP="0034772F">
      <w:pPr>
        <w:spacing w:after="0" w:line="240" w:lineRule="auto"/>
      </w:pPr>
      <w:r>
        <w:separator/>
      </w:r>
    </w:p>
  </w:footnote>
  <w:footnote w:type="continuationSeparator" w:id="0">
    <w:p w:rsidR="002B292E" w:rsidRDefault="002B292E" w:rsidP="00347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2F" w:rsidRDefault="0034772F" w:rsidP="0034772F">
    <w:pPr>
      <w:pStyle w:val="Koptekst"/>
      <w:jc w:val="right"/>
    </w:pPr>
    <w:r w:rsidRPr="0034772F">
      <w:rPr>
        <w:noProof/>
        <w:lang w:eastAsia="nl-BE"/>
      </w:rPr>
      <w:drawing>
        <wp:inline distT="0" distB="0" distL="0" distR="0" wp14:anchorId="5274869F" wp14:editId="5B5D6BDC">
          <wp:extent cx="1798320" cy="487680"/>
          <wp:effectExtent l="0" t="0" r="0" b="7620"/>
          <wp:docPr id="1" name="Afbeelding 1" descr="U:\Huisstijl Hummeltjes\logo liggend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uisstijl Hummeltjes\logo liggend 5 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0033"/>
    <w:multiLevelType w:val="hybridMultilevel"/>
    <w:tmpl w:val="A8B47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B45C46"/>
    <w:multiLevelType w:val="hybridMultilevel"/>
    <w:tmpl w:val="7F3CC8DC"/>
    <w:lvl w:ilvl="0" w:tplc="5D1A293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200B3E"/>
    <w:multiLevelType w:val="hybridMultilevel"/>
    <w:tmpl w:val="E94214CE"/>
    <w:lvl w:ilvl="0" w:tplc="5D1A293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9A5331"/>
    <w:multiLevelType w:val="hybridMultilevel"/>
    <w:tmpl w:val="A1629FB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2F"/>
    <w:rsid w:val="00116B37"/>
    <w:rsid w:val="001328CF"/>
    <w:rsid w:val="00173CD3"/>
    <w:rsid w:val="001979AA"/>
    <w:rsid w:val="00227750"/>
    <w:rsid w:val="002A7087"/>
    <w:rsid w:val="002B292E"/>
    <w:rsid w:val="0031204D"/>
    <w:rsid w:val="003372CE"/>
    <w:rsid w:val="0034772F"/>
    <w:rsid w:val="00386F63"/>
    <w:rsid w:val="004342ED"/>
    <w:rsid w:val="00441D32"/>
    <w:rsid w:val="004D27C0"/>
    <w:rsid w:val="00526DCA"/>
    <w:rsid w:val="005A50AD"/>
    <w:rsid w:val="006F097A"/>
    <w:rsid w:val="007252BC"/>
    <w:rsid w:val="007D58BF"/>
    <w:rsid w:val="008326B0"/>
    <w:rsid w:val="008715E3"/>
    <w:rsid w:val="0087781D"/>
    <w:rsid w:val="008B0B6A"/>
    <w:rsid w:val="008D4193"/>
    <w:rsid w:val="0094551A"/>
    <w:rsid w:val="00974319"/>
    <w:rsid w:val="00975771"/>
    <w:rsid w:val="009D51B8"/>
    <w:rsid w:val="00A16632"/>
    <w:rsid w:val="00A77DB3"/>
    <w:rsid w:val="00AE0C3B"/>
    <w:rsid w:val="00B6243B"/>
    <w:rsid w:val="00BC498A"/>
    <w:rsid w:val="00BC7EE1"/>
    <w:rsid w:val="00C31F06"/>
    <w:rsid w:val="00C31F3C"/>
    <w:rsid w:val="00C47E98"/>
    <w:rsid w:val="00D07A19"/>
    <w:rsid w:val="00D410ED"/>
    <w:rsid w:val="00D7077C"/>
    <w:rsid w:val="00D83249"/>
    <w:rsid w:val="00EA51FA"/>
    <w:rsid w:val="00EF4291"/>
    <w:rsid w:val="00F306A6"/>
    <w:rsid w:val="00F31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04274-6F00-4F21-B424-3714A000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386F63"/>
    <w:pPr>
      <w:keepNext/>
      <w:spacing w:after="0" w:line="240" w:lineRule="auto"/>
      <w:outlineLvl w:val="0"/>
    </w:pPr>
    <w:rPr>
      <w:rFonts w:ascii="Comic Sans MS" w:eastAsia="Times New Roman" w:hAnsi="Comic Sans MS"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77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772F"/>
  </w:style>
  <w:style w:type="paragraph" w:styleId="Voettekst">
    <w:name w:val="footer"/>
    <w:basedOn w:val="Standaard"/>
    <w:link w:val="VoettekstChar"/>
    <w:uiPriority w:val="99"/>
    <w:unhideWhenUsed/>
    <w:rsid w:val="003477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772F"/>
  </w:style>
  <w:style w:type="paragraph" w:styleId="Lijstalinea">
    <w:name w:val="List Paragraph"/>
    <w:basedOn w:val="Standaard"/>
    <w:uiPriority w:val="34"/>
    <w:qFormat/>
    <w:rsid w:val="0034772F"/>
    <w:pPr>
      <w:ind w:left="720"/>
      <w:contextualSpacing/>
    </w:pPr>
  </w:style>
  <w:style w:type="character" w:customStyle="1" w:styleId="Kop1Char">
    <w:name w:val="Kop 1 Char"/>
    <w:basedOn w:val="Standaardalinea-lettertype"/>
    <w:link w:val="Kop1"/>
    <w:rsid w:val="00386F63"/>
    <w:rPr>
      <w:rFonts w:ascii="Comic Sans MS" w:eastAsia="Times New Roman" w:hAnsi="Comic Sans MS" w:cs="Times New Roman"/>
      <w:sz w:val="28"/>
      <w:szCs w:val="20"/>
      <w:lang w:eastAsia="nl-NL"/>
    </w:rPr>
  </w:style>
  <w:style w:type="character" w:styleId="Hyperlink">
    <w:name w:val="Hyperlink"/>
    <w:basedOn w:val="Standaardalinea-lettertype"/>
    <w:uiPriority w:val="99"/>
    <w:unhideWhenUsed/>
    <w:rsid w:val="003372CE"/>
    <w:rPr>
      <w:color w:val="0563C1" w:themeColor="hyperlink"/>
      <w:u w:val="single"/>
    </w:rPr>
  </w:style>
  <w:style w:type="paragraph" w:styleId="Ballontekst">
    <w:name w:val="Balloon Text"/>
    <w:basedOn w:val="Standaard"/>
    <w:link w:val="BallontekstChar"/>
    <w:uiPriority w:val="99"/>
    <w:semiHidden/>
    <w:unhideWhenUsed/>
    <w:rsid w:val="00AE0C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0C3B"/>
    <w:rPr>
      <w:rFonts w:ascii="Tahoma" w:hAnsi="Tahoma" w:cs="Tahoma"/>
      <w:sz w:val="16"/>
      <w:szCs w:val="16"/>
    </w:rPr>
  </w:style>
  <w:style w:type="paragraph" w:styleId="Plattetekstinspringen">
    <w:name w:val="Body Text Indent"/>
    <w:basedOn w:val="Standaard"/>
    <w:link w:val="PlattetekstinspringenChar"/>
    <w:rsid w:val="001328CF"/>
    <w:pPr>
      <w:spacing w:after="0" w:line="240" w:lineRule="auto"/>
      <w:ind w:left="360"/>
    </w:pPr>
    <w:rPr>
      <w:rFonts w:ascii="Arial" w:eastAsia="Times New Roman" w:hAnsi="Arial" w:cs="Arial"/>
      <w:sz w:val="18"/>
      <w:szCs w:val="24"/>
      <w:lang w:val="nl-NL" w:eastAsia="nl-NL"/>
    </w:rPr>
  </w:style>
  <w:style w:type="character" w:customStyle="1" w:styleId="PlattetekstinspringenChar">
    <w:name w:val="Platte tekst inspringen Char"/>
    <w:basedOn w:val="Standaardalinea-lettertype"/>
    <w:link w:val="Plattetekstinspringen"/>
    <w:rsid w:val="001328CF"/>
    <w:rPr>
      <w:rFonts w:ascii="Arial" w:eastAsia="Times New Roman" w:hAnsi="Arial" w:cs="Arial"/>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idi.govaerts.ckg@hummeltje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Huygen</dc:creator>
  <cp:lastModifiedBy>Windows-gebruiker</cp:lastModifiedBy>
  <cp:revision>2</cp:revision>
  <cp:lastPrinted>2019-01-14T11:17:00Z</cp:lastPrinted>
  <dcterms:created xsi:type="dcterms:W3CDTF">2019-05-13T06:40:00Z</dcterms:created>
  <dcterms:modified xsi:type="dcterms:W3CDTF">2019-05-13T06:40:00Z</dcterms:modified>
</cp:coreProperties>
</file>